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3" w:rsidRPr="006B4ADF" w:rsidRDefault="00E82443" w:rsidP="00E8244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page" w:horzAnchor="margin" w:tblpXSpec="center" w:tblpY="457"/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700"/>
        <w:gridCol w:w="4244"/>
      </w:tblGrid>
      <w:tr w:rsidR="00E82443" w:rsidRPr="00D90EAF" w:rsidTr="00530DC5">
        <w:tc>
          <w:tcPr>
            <w:tcW w:w="4244" w:type="dxa"/>
          </w:tcPr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>БАШ</w:t>
            </w:r>
            <w:r w:rsidRPr="00D90EAF">
              <w:rPr>
                <w:rFonts w:ascii="Lucida Sans Unicode" w:eastAsia="Times New Roman" w:hAnsi="Lucida Sans Unicode" w:cs="Lucida Sans Unicode"/>
                <w:b/>
                <w:color w:val="111111"/>
                <w:sz w:val="20"/>
                <w:szCs w:val="24"/>
                <w:lang w:val="be-BY"/>
              </w:rPr>
              <w:t>Ҡ</w:t>
            </w:r>
            <w:r w:rsidRPr="00D90EAF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 xml:space="preserve">ОРТОСТАН РЕСПУБЛИКАҺЫ 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ӘБЙӘЛИЛ РАЙОНЫ 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>МУНИЦИПАЛЬ РАЙОН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>ХӘМИТ АУЫЛ БИЛӘМӘ</w:t>
            </w: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en-US"/>
              </w:rPr>
              <w:t>h</w:t>
            </w: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Е 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СОВЕТЫ          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453627, Х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м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 xml:space="preserve">ит, 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en-US"/>
              </w:rPr>
              <w:t>h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.С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en-US"/>
              </w:rPr>
              <w:t>F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a-RU"/>
              </w:rPr>
              <w:t>ҙ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т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ов урамы, 17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</w:rPr>
            </w:pP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Тел. 2-60-22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  <w:t xml:space="preserve"> 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</w:rPr>
            </w:pPr>
          </w:p>
        </w:tc>
        <w:tc>
          <w:tcPr>
            <w:tcW w:w="1700" w:type="dxa"/>
          </w:tcPr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</w:pP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</w:pP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object w:dxaOrig="1308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6pt" o:ole="">
                  <v:imagedata r:id="rId6" o:title=""/>
                </v:shape>
                <o:OLEObject Type="Embed" ProgID="Word.Picture.8" ShapeID="_x0000_i1025" DrawAspect="Content" ObjectID="_1674394581" r:id="rId7"/>
              </w:object>
            </w:r>
          </w:p>
        </w:tc>
        <w:tc>
          <w:tcPr>
            <w:tcW w:w="4244" w:type="dxa"/>
          </w:tcPr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 xml:space="preserve">РЕСПУБЛИКА БАШКОРТОСТАН 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E82443" w:rsidRPr="00D90EAF" w:rsidRDefault="00E82443" w:rsidP="00530DC5">
            <w:pPr>
              <w:keepNext/>
              <w:spacing w:after="0" w:line="276" w:lineRule="auto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СОВЕТ</w:t>
            </w:r>
          </w:p>
          <w:p w:rsidR="00E82443" w:rsidRPr="00D90EAF" w:rsidRDefault="00E82443" w:rsidP="00530DC5">
            <w:pPr>
              <w:keepNext/>
              <w:spacing w:after="0" w:line="276" w:lineRule="auto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СЕЛЬСКОГО ПОСЕЛЕНИЯ</w:t>
            </w:r>
          </w:p>
          <w:p w:rsidR="00E82443" w:rsidRPr="00D90EAF" w:rsidRDefault="00E82443" w:rsidP="00530DC5">
            <w:pPr>
              <w:keepNext/>
              <w:spacing w:after="0" w:line="276" w:lineRule="auto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ХАМИТОВСКИЙ СЕЛЬСОВЕТ</w:t>
            </w: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 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МУНИЦИПАЛЬНОГО РАЙОНА          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     АБЗЕЛИЛОВСКИЙ РАЙОН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24"/>
                <w:szCs w:val="24"/>
                <w:lang w:val="be-BY"/>
              </w:rPr>
              <w:t xml:space="preserve"> 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453627, с.Хамитово, ул. Хидията Сагадатова, 17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Тел. 2-20-22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en-US"/>
              </w:rPr>
            </w:pPr>
          </w:p>
        </w:tc>
      </w:tr>
      <w:tr w:rsidR="00E82443" w:rsidRPr="00D90EAF" w:rsidTr="00530DC5">
        <w:trPr>
          <w:cantSplit/>
          <w:trHeight w:val="284"/>
        </w:trPr>
        <w:tc>
          <w:tcPr>
            <w:tcW w:w="101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0"/>
                <w:szCs w:val="10"/>
                <w:lang w:val="en-US"/>
              </w:rPr>
            </w:pP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val="be-BY"/>
              </w:rPr>
            </w:pPr>
            <w:r w:rsidRPr="00D90EA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val="be-BY"/>
              </w:rPr>
              <w:t>ИНН 0201002343,  КПП 020101001</w:t>
            </w:r>
          </w:p>
          <w:p w:rsidR="00E82443" w:rsidRPr="00D90EAF" w:rsidRDefault="00E82443" w:rsidP="00530D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8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color w:val="111111"/>
                <w:sz w:val="16"/>
                <w:szCs w:val="24"/>
                <w:lang w:val="be-BY"/>
              </w:rPr>
              <w:t xml:space="preserve"> </w:t>
            </w:r>
          </w:p>
        </w:tc>
      </w:tr>
    </w:tbl>
    <w:p w:rsidR="00E82443" w:rsidRPr="00D90EAF" w:rsidRDefault="00E82443" w:rsidP="00E82443">
      <w:pPr>
        <w:tabs>
          <w:tab w:val="left" w:pos="240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82443" w:rsidRDefault="00E82443" w:rsidP="00E8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F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D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9F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4 феврал</w:t>
      </w:r>
      <w:r w:rsidRPr="00D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</w:t>
      </w:r>
      <w:r w:rsidRPr="00D90EAF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</w:t>
      </w:r>
      <w:r w:rsidR="009F21CB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1</w:t>
      </w:r>
      <w:r w:rsidRPr="00D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82443" w:rsidRPr="000566E4" w:rsidRDefault="00E82443" w:rsidP="00E8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443" w:rsidRPr="006B4ADF" w:rsidRDefault="00E82443" w:rsidP="00E824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443" w:rsidRPr="006B4ADF" w:rsidRDefault="00E82443" w:rsidP="00E824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443" w:rsidRPr="00E82443" w:rsidRDefault="00E82443" w:rsidP="00E82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443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 сельского поселе</w:t>
      </w:r>
      <w:r w:rsidR="009F21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ния </w:t>
      </w:r>
      <w:proofErr w:type="spellStart"/>
      <w:r w:rsidR="009F21CB">
        <w:rPr>
          <w:rFonts w:ascii="Times New Roman" w:hAnsi="Times New Roman" w:cs="Times New Roman"/>
          <w:b/>
          <w:sz w:val="28"/>
          <w:szCs w:val="28"/>
          <w:lang w:eastAsia="ru-RU"/>
        </w:rPr>
        <w:t>Хамитовский</w:t>
      </w:r>
      <w:proofErr w:type="spellEnd"/>
      <w:r w:rsidR="009F21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на 2020</w:t>
      </w:r>
      <w:r w:rsidRPr="00E824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82443" w:rsidRPr="00E82443" w:rsidRDefault="00E82443" w:rsidP="00E82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24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2443" w:rsidRPr="00E82443" w:rsidRDefault="00E82443" w:rsidP="00E82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443" w:rsidRPr="00E82443" w:rsidRDefault="00E82443" w:rsidP="003614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82443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и обсудив информацию бухгалтера ЦУ  </w:t>
      </w:r>
      <w:r>
        <w:rPr>
          <w:rFonts w:ascii="Times New Roman" w:hAnsi="Times New Roman" w:cs="Times New Roman"/>
          <w:sz w:val="28"/>
          <w:szCs w:val="28"/>
          <w:lang w:eastAsia="ru-RU"/>
        </w:rPr>
        <w:t>Мустафиной Л.Т.</w:t>
      </w:r>
      <w:r w:rsidR="009F21CB">
        <w:rPr>
          <w:rFonts w:ascii="Times New Roman" w:hAnsi="Times New Roman" w:cs="Times New Roman"/>
          <w:sz w:val="28"/>
          <w:szCs w:val="28"/>
          <w:lang w:eastAsia="ru-RU"/>
        </w:rPr>
        <w:t xml:space="preserve">  о выполнении  бюджета на 2020</w:t>
      </w:r>
      <w:r w:rsidRPr="00E82443">
        <w:rPr>
          <w:rFonts w:ascii="Times New Roman" w:hAnsi="Times New Roman" w:cs="Times New Roman"/>
          <w:sz w:val="28"/>
          <w:szCs w:val="28"/>
          <w:lang w:eastAsia="ru-RU"/>
        </w:rPr>
        <w:t xml:space="preserve"> год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244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244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Хамитов</w:t>
      </w:r>
      <w:r w:rsidRPr="00E82443">
        <w:rPr>
          <w:rFonts w:ascii="Times New Roman" w:hAnsi="Times New Roman" w:cs="Times New Roman"/>
          <w:sz w:val="28"/>
          <w:szCs w:val="28"/>
          <w:lang w:eastAsia="ru-RU"/>
        </w:rPr>
        <w:t>ский сельсовет муниципального района Абзелиловский район</w:t>
      </w:r>
    </w:p>
    <w:p w:rsidR="00E82443" w:rsidRPr="00E82443" w:rsidRDefault="00E82443" w:rsidP="00E82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443" w:rsidRPr="00E82443" w:rsidRDefault="00E82443" w:rsidP="00E8244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2443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82443" w:rsidRPr="00E82443" w:rsidRDefault="00E82443" w:rsidP="00E82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443" w:rsidRPr="00E82443" w:rsidRDefault="00E82443" w:rsidP="00E82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443" w:rsidRPr="00E82443" w:rsidRDefault="00E82443" w:rsidP="00E824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8244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выполнение бюджета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Хамитовс</w:t>
      </w:r>
      <w:r w:rsidRPr="00E82443">
        <w:rPr>
          <w:rFonts w:ascii="Times New Roman" w:hAnsi="Times New Roman" w:cs="Times New Roman"/>
          <w:sz w:val="28"/>
          <w:szCs w:val="28"/>
          <w:lang w:eastAsia="ru-RU"/>
        </w:rPr>
        <w:t>кий сельсовет муниципального района на 20</w:t>
      </w:r>
      <w:r w:rsidR="009F21CB">
        <w:rPr>
          <w:rFonts w:ascii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E82443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82443" w:rsidRPr="006B4ADF" w:rsidRDefault="00E82443" w:rsidP="00E824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18B4" w:rsidRDefault="007C18B4" w:rsidP="00E82443">
      <w:pPr>
        <w:jc w:val="both"/>
      </w:pPr>
    </w:p>
    <w:p w:rsidR="00E82443" w:rsidRDefault="00E82443"/>
    <w:p w:rsidR="00E82443" w:rsidRPr="000566E4" w:rsidRDefault="00E82443" w:rsidP="00E8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 поселения</w:t>
      </w:r>
    </w:p>
    <w:p w:rsidR="00E82443" w:rsidRPr="000566E4" w:rsidRDefault="00E82443" w:rsidP="00E8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Хамитовс</w:t>
      </w:r>
      <w:r w:rsidRP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муниципального района</w:t>
      </w:r>
    </w:p>
    <w:p w:rsidR="00E82443" w:rsidRPr="000566E4" w:rsidRDefault="00E82443" w:rsidP="00E82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Абзелиловский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Ф.Д.Гадельшина</w:t>
      </w:r>
      <w:proofErr w:type="spellEnd"/>
    </w:p>
    <w:p w:rsidR="00E82443" w:rsidRDefault="00E82443" w:rsidP="00E82443"/>
    <w:p w:rsidR="00E82443" w:rsidRDefault="00E82443"/>
    <w:sectPr w:rsidR="00E8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43"/>
    <w:rsid w:val="0000556C"/>
    <w:rsid w:val="00017B85"/>
    <w:rsid w:val="00022A29"/>
    <w:rsid w:val="0003230A"/>
    <w:rsid w:val="000336A1"/>
    <w:rsid w:val="00033E30"/>
    <w:rsid w:val="0003466C"/>
    <w:rsid w:val="00041191"/>
    <w:rsid w:val="0005219B"/>
    <w:rsid w:val="00052FAC"/>
    <w:rsid w:val="00064165"/>
    <w:rsid w:val="00066379"/>
    <w:rsid w:val="00083840"/>
    <w:rsid w:val="00083EF0"/>
    <w:rsid w:val="00084997"/>
    <w:rsid w:val="000909A1"/>
    <w:rsid w:val="000A1621"/>
    <w:rsid w:val="000B4074"/>
    <w:rsid w:val="000D0106"/>
    <w:rsid w:val="000E2721"/>
    <w:rsid w:val="000E32A7"/>
    <w:rsid w:val="000E43B7"/>
    <w:rsid w:val="000F1988"/>
    <w:rsid w:val="000F34BD"/>
    <w:rsid w:val="00100611"/>
    <w:rsid w:val="00103B77"/>
    <w:rsid w:val="00110C74"/>
    <w:rsid w:val="001121B3"/>
    <w:rsid w:val="0011698D"/>
    <w:rsid w:val="00116D9D"/>
    <w:rsid w:val="00124CEE"/>
    <w:rsid w:val="001272F6"/>
    <w:rsid w:val="001311DC"/>
    <w:rsid w:val="00135A3E"/>
    <w:rsid w:val="001421AA"/>
    <w:rsid w:val="00142E52"/>
    <w:rsid w:val="0014476A"/>
    <w:rsid w:val="00153360"/>
    <w:rsid w:val="00163E2E"/>
    <w:rsid w:val="00164CA7"/>
    <w:rsid w:val="001716F6"/>
    <w:rsid w:val="001817F4"/>
    <w:rsid w:val="00185A0A"/>
    <w:rsid w:val="00187A9B"/>
    <w:rsid w:val="00190D0D"/>
    <w:rsid w:val="001913AD"/>
    <w:rsid w:val="001A6844"/>
    <w:rsid w:val="001A695B"/>
    <w:rsid w:val="001B74BF"/>
    <w:rsid w:val="001C1F00"/>
    <w:rsid w:val="001C6966"/>
    <w:rsid w:val="001D0616"/>
    <w:rsid w:val="001D3914"/>
    <w:rsid w:val="001D4FA2"/>
    <w:rsid w:val="001E4765"/>
    <w:rsid w:val="001E5898"/>
    <w:rsid w:val="001F1466"/>
    <w:rsid w:val="001F546C"/>
    <w:rsid w:val="001F6629"/>
    <w:rsid w:val="00224559"/>
    <w:rsid w:val="00225936"/>
    <w:rsid w:val="00230F36"/>
    <w:rsid w:val="00266DD2"/>
    <w:rsid w:val="00282A1B"/>
    <w:rsid w:val="00291A46"/>
    <w:rsid w:val="00294E80"/>
    <w:rsid w:val="002C3511"/>
    <w:rsid w:val="002C437C"/>
    <w:rsid w:val="002C68D9"/>
    <w:rsid w:val="002C71E5"/>
    <w:rsid w:val="002D3627"/>
    <w:rsid w:val="002E019E"/>
    <w:rsid w:val="002E113B"/>
    <w:rsid w:val="002E3EE0"/>
    <w:rsid w:val="002E5EC7"/>
    <w:rsid w:val="002F1B7F"/>
    <w:rsid w:val="002F2F15"/>
    <w:rsid w:val="002F6796"/>
    <w:rsid w:val="0030066E"/>
    <w:rsid w:val="00302AEA"/>
    <w:rsid w:val="00306541"/>
    <w:rsid w:val="003109DD"/>
    <w:rsid w:val="00311C4D"/>
    <w:rsid w:val="00321D41"/>
    <w:rsid w:val="003229B1"/>
    <w:rsid w:val="0032650F"/>
    <w:rsid w:val="003306D7"/>
    <w:rsid w:val="003411DA"/>
    <w:rsid w:val="0034290D"/>
    <w:rsid w:val="003563A4"/>
    <w:rsid w:val="00356733"/>
    <w:rsid w:val="00361416"/>
    <w:rsid w:val="003859F9"/>
    <w:rsid w:val="00393292"/>
    <w:rsid w:val="003A0615"/>
    <w:rsid w:val="003A3CA8"/>
    <w:rsid w:val="003A7517"/>
    <w:rsid w:val="003B35B2"/>
    <w:rsid w:val="003B5DE7"/>
    <w:rsid w:val="003C103F"/>
    <w:rsid w:val="003C6F42"/>
    <w:rsid w:val="003E13CA"/>
    <w:rsid w:val="003E4653"/>
    <w:rsid w:val="003E75AD"/>
    <w:rsid w:val="003F3261"/>
    <w:rsid w:val="003F5371"/>
    <w:rsid w:val="0040141A"/>
    <w:rsid w:val="0041001D"/>
    <w:rsid w:val="00414AFB"/>
    <w:rsid w:val="00426A77"/>
    <w:rsid w:val="004335B3"/>
    <w:rsid w:val="00435367"/>
    <w:rsid w:val="0043758B"/>
    <w:rsid w:val="004402FD"/>
    <w:rsid w:val="00453678"/>
    <w:rsid w:val="00453854"/>
    <w:rsid w:val="004676C7"/>
    <w:rsid w:val="00467943"/>
    <w:rsid w:val="00467F24"/>
    <w:rsid w:val="0047718A"/>
    <w:rsid w:val="00480062"/>
    <w:rsid w:val="00485D11"/>
    <w:rsid w:val="00487438"/>
    <w:rsid w:val="004926F2"/>
    <w:rsid w:val="004A05B1"/>
    <w:rsid w:val="004A1615"/>
    <w:rsid w:val="004A348A"/>
    <w:rsid w:val="004A36C8"/>
    <w:rsid w:val="004A53B8"/>
    <w:rsid w:val="004A6E49"/>
    <w:rsid w:val="004B4F7E"/>
    <w:rsid w:val="004C2CA2"/>
    <w:rsid w:val="004C56F8"/>
    <w:rsid w:val="004C7175"/>
    <w:rsid w:val="004E133C"/>
    <w:rsid w:val="004E190E"/>
    <w:rsid w:val="004E1AF7"/>
    <w:rsid w:val="004E387A"/>
    <w:rsid w:val="004E3D13"/>
    <w:rsid w:val="004E75F4"/>
    <w:rsid w:val="004F1E7D"/>
    <w:rsid w:val="004F7919"/>
    <w:rsid w:val="00500471"/>
    <w:rsid w:val="00506916"/>
    <w:rsid w:val="005078A9"/>
    <w:rsid w:val="00510164"/>
    <w:rsid w:val="00513C2B"/>
    <w:rsid w:val="00523D68"/>
    <w:rsid w:val="00543961"/>
    <w:rsid w:val="00547DA3"/>
    <w:rsid w:val="005507B7"/>
    <w:rsid w:val="005530BF"/>
    <w:rsid w:val="00570B97"/>
    <w:rsid w:val="00574154"/>
    <w:rsid w:val="005828CE"/>
    <w:rsid w:val="00584350"/>
    <w:rsid w:val="005C0B58"/>
    <w:rsid w:val="005C7AA2"/>
    <w:rsid w:val="005D15E9"/>
    <w:rsid w:val="005D675A"/>
    <w:rsid w:val="005E061C"/>
    <w:rsid w:val="005E3783"/>
    <w:rsid w:val="005E3A16"/>
    <w:rsid w:val="005E5727"/>
    <w:rsid w:val="005E711E"/>
    <w:rsid w:val="005E73AD"/>
    <w:rsid w:val="005F1DCA"/>
    <w:rsid w:val="006004C0"/>
    <w:rsid w:val="00603F2C"/>
    <w:rsid w:val="006073E2"/>
    <w:rsid w:val="00612C19"/>
    <w:rsid w:val="006173EE"/>
    <w:rsid w:val="00622BBE"/>
    <w:rsid w:val="00627F01"/>
    <w:rsid w:val="006345B6"/>
    <w:rsid w:val="00636E56"/>
    <w:rsid w:val="00641E3E"/>
    <w:rsid w:val="0064277D"/>
    <w:rsid w:val="006438CC"/>
    <w:rsid w:val="006616AD"/>
    <w:rsid w:val="006748BB"/>
    <w:rsid w:val="00685DC7"/>
    <w:rsid w:val="006A0191"/>
    <w:rsid w:val="006A6206"/>
    <w:rsid w:val="006B6FFE"/>
    <w:rsid w:val="006C6F93"/>
    <w:rsid w:val="006D2E3E"/>
    <w:rsid w:val="006F15A6"/>
    <w:rsid w:val="006F7D0A"/>
    <w:rsid w:val="007051A5"/>
    <w:rsid w:val="0071614E"/>
    <w:rsid w:val="00723690"/>
    <w:rsid w:val="0073215E"/>
    <w:rsid w:val="00732FD0"/>
    <w:rsid w:val="00744EDA"/>
    <w:rsid w:val="00747A15"/>
    <w:rsid w:val="00787954"/>
    <w:rsid w:val="0079106A"/>
    <w:rsid w:val="00794484"/>
    <w:rsid w:val="0079460D"/>
    <w:rsid w:val="007B338E"/>
    <w:rsid w:val="007C18B4"/>
    <w:rsid w:val="007C7F43"/>
    <w:rsid w:val="007D2737"/>
    <w:rsid w:val="007D51DB"/>
    <w:rsid w:val="007E1C77"/>
    <w:rsid w:val="007E39F8"/>
    <w:rsid w:val="007E74FD"/>
    <w:rsid w:val="007F1E47"/>
    <w:rsid w:val="007F2D38"/>
    <w:rsid w:val="007F34E9"/>
    <w:rsid w:val="0080590D"/>
    <w:rsid w:val="008065B7"/>
    <w:rsid w:val="008208B4"/>
    <w:rsid w:val="008245A6"/>
    <w:rsid w:val="00830DB8"/>
    <w:rsid w:val="00835D26"/>
    <w:rsid w:val="0083797B"/>
    <w:rsid w:val="0084363E"/>
    <w:rsid w:val="00846AE1"/>
    <w:rsid w:val="0085353B"/>
    <w:rsid w:val="00856A4A"/>
    <w:rsid w:val="00862269"/>
    <w:rsid w:val="00862D0A"/>
    <w:rsid w:val="00865717"/>
    <w:rsid w:val="008772C5"/>
    <w:rsid w:val="0089331A"/>
    <w:rsid w:val="008A1D10"/>
    <w:rsid w:val="008A361C"/>
    <w:rsid w:val="008A685B"/>
    <w:rsid w:val="008B3B57"/>
    <w:rsid w:val="008B4F44"/>
    <w:rsid w:val="008B643C"/>
    <w:rsid w:val="008B7D97"/>
    <w:rsid w:val="008C1953"/>
    <w:rsid w:val="008C2362"/>
    <w:rsid w:val="008E2A73"/>
    <w:rsid w:val="008F3615"/>
    <w:rsid w:val="008F4FFB"/>
    <w:rsid w:val="008F764C"/>
    <w:rsid w:val="00911314"/>
    <w:rsid w:val="00913166"/>
    <w:rsid w:val="009133B9"/>
    <w:rsid w:val="00921357"/>
    <w:rsid w:val="009214E0"/>
    <w:rsid w:val="00924FF5"/>
    <w:rsid w:val="00925029"/>
    <w:rsid w:val="0092558E"/>
    <w:rsid w:val="00926343"/>
    <w:rsid w:val="00932E18"/>
    <w:rsid w:val="00935262"/>
    <w:rsid w:val="00935727"/>
    <w:rsid w:val="00937810"/>
    <w:rsid w:val="00944B20"/>
    <w:rsid w:val="00956080"/>
    <w:rsid w:val="009570A6"/>
    <w:rsid w:val="00965BC8"/>
    <w:rsid w:val="00967100"/>
    <w:rsid w:val="00972BCD"/>
    <w:rsid w:val="00985CD4"/>
    <w:rsid w:val="00986576"/>
    <w:rsid w:val="009879A2"/>
    <w:rsid w:val="00994D73"/>
    <w:rsid w:val="009A2318"/>
    <w:rsid w:val="009A5494"/>
    <w:rsid w:val="009E0F49"/>
    <w:rsid w:val="009E4FAC"/>
    <w:rsid w:val="009F0789"/>
    <w:rsid w:val="009F21CB"/>
    <w:rsid w:val="009F6C12"/>
    <w:rsid w:val="00A07E8F"/>
    <w:rsid w:val="00A11995"/>
    <w:rsid w:val="00A138E9"/>
    <w:rsid w:val="00A2503D"/>
    <w:rsid w:val="00A41DA6"/>
    <w:rsid w:val="00A51041"/>
    <w:rsid w:val="00A53A35"/>
    <w:rsid w:val="00A54E06"/>
    <w:rsid w:val="00A604F7"/>
    <w:rsid w:val="00A65F92"/>
    <w:rsid w:val="00A7010E"/>
    <w:rsid w:val="00A80365"/>
    <w:rsid w:val="00A85DEC"/>
    <w:rsid w:val="00A86B1D"/>
    <w:rsid w:val="00A947B6"/>
    <w:rsid w:val="00AA14AF"/>
    <w:rsid w:val="00AA62FE"/>
    <w:rsid w:val="00AA7437"/>
    <w:rsid w:val="00AA7F02"/>
    <w:rsid w:val="00AB1972"/>
    <w:rsid w:val="00AB39C7"/>
    <w:rsid w:val="00AC04BE"/>
    <w:rsid w:val="00AC1E27"/>
    <w:rsid w:val="00AC35CE"/>
    <w:rsid w:val="00AC4D2C"/>
    <w:rsid w:val="00AC5B60"/>
    <w:rsid w:val="00AC6EA7"/>
    <w:rsid w:val="00AD086F"/>
    <w:rsid w:val="00AE4113"/>
    <w:rsid w:val="00AE5A5A"/>
    <w:rsid w:val="00AE630C"/>
    <w:rsid w:val="00AF30A7"/>
    <w:rsid w:val="00AF3E47"/>
    <w:rsid w:val="00B01FB1"/>
    <w:rsid w:val="00B13BA4"/>
    <w:rsid w:val="00B21252"/>
    <w:rsid w:val="00B27392"/>
    <w:rsid w:val="00B341DE"/>
    <w:rsid w:val="00B35BA5"/>
    <w:rsid w:val="00B419F1"/>
    <w:rsid w:val="00B45F82"/>
    <w:rsid w:val="00B47DF6"/>
    <w:rsid w:val="00B601F7"/>
    <w:rsid w:val="00B6318A"/>
    <w:rsid w:val="00B65154"/>
    <w:rsid w:val="00B84B65"/>
    <w:rsid w:val="00B94803"/>
    <w:rsid w:val="00BA042F"/>
    <w:rsid w:val="00BB19A8"/>
    <w:rsid w:val="00BB2345"/>
    <w:rsid w:val="00BC1417"/>
    <w:rsid w:val="00BC1CB3"/>
    <w:rsid w:val="00BD0383"/>
    <w:rsid w:val="00BE260C"/>
    <w:rsid w:val="00BE3582"/>
    <w:rsid w:val="00BF050A"/>
    <w:rsid w:val="00BF14C1"/>
    <w:rsid w:val="00BF56E3"/>
    <w:rsid w:val="00C013E5"/>
    <w:rsid w:val="00C143EE"/>
    <w:rsid w:val="00C219A6"/>
    <w:rsid w:val="00C2485B"/>
    <w:rsid w:val="00C345C8"/>
    <w:rsid w:val="00C3692E"/>
    <w:rsid w:val="00C40314"/>
    <w:rsid w:val="00C431AB"/>
    <w:rsid w:val="00C557ED"/>
    <w:rsid w:val="00C630AC"/>
    <w:rsid w:val="00C6717F"/>
    <w:rsid w:val="00C678B4"/>
    <w:rsid w:val="00C67C3C"/>
    <w:rsid w:val="00C71D90"/>
    <w:rsid w:val="00C72004"/>
    <w:rsid w:val="00C7675C"/>
    <w:rsid w:val="00C820ED"/>
    <w:rsid w:val="00C8660F"/>
    <w:rsid w:val="00C937BD"/>
    <w:rsid w:val="00CA0460"/>
    <w:rsid w:val="00CA60C7"/>
    <w:rsid w:val="00CA7C19"/>
    <w:rsid w:val="00CB03BB"/>
    <w:rsid w:val="00CB1D4C"/>
    <w:rsid w:val="00CB2678"/>
    <w:rsid w:val="00CB4B5C"/>
    <w:rsid w:val="00CB6B3E"/>
    <w:rsid w:val="00CD53ED"/>
    <w:rsid w:val="00CD5F5F"/>
    <w:rsid w:val="00CD60B9"/>
    <w:rsid w:val="00CE09E0"/>
    <w:rsid w:val="00CE1410"/>
    <w:rsid w:val="00CE1784"/>
    <w:rsid w:val="00CE6367"/>
    <w:rsid w:val="00D01AF7"/>
    <w:rsid w:val="00D0462A"/>
    <w:rsid w:val="00D04E8E"/>
    <w:rsid w:val="00D071A8"/>
    <w:rsid w:val="00D10873"/>
    <w:rsid w:val="00D11D2B"/>
    <w:rsid w:val="00D1359E"/>
    <w:rsid w:val="00D13BCF"/>
    <w:rsid w:val="00D144B9"/>
    <w:rsid w:val="00D22FFF"/>
    <w:rsid w:val="00D2469C"/>
    <w:rsid w:val="00D25BD6"/>
    <w:rsid w:val="00D27219"/>
    <w:rsid w:val="00D276ED"/>
    <w:rsid w:val="00D33139"/>
    <w:rsid w:val="00D37E80"/>
    <w:rsid w:val="00D4133B"/>
    <w:rsid w:val="00D47776"/>
    <w:rsid w:val="00D5021C"/>
    <w:rsid w:val="00D55A31"/>
    <w:rsid w:val="00D57C97"/>
    <w:rsid w:val="00D6556F"/>
    <w:rsid w:val="00D70228"/>
    <w:rsid w:val="00D80CD9"/>
    <w:rsid w:val="00D86E20"/>
    <w:rsid w:val="00DA10D8"/>
    <w:rsid w:val="00DA3CDB"/>
    <w:rsid w:val="00DC0269"/>
    <w:rsid w:val="00DC1C37"/>
    <w:rsid w:val="00DC386F"/>
    <w:rsid w:val="00DC4B6A"/>
    <w:rsid w:val="00DE05E1"/>
    <w:rsid w:val="00DF7C85"/>
    <w:rsid w:val="00E03289"/>
    <w:rsid w:val="00E07219"/>
    <w:rsid w:val="00E13A0D"/>
    <w:rsid w:val="00E177C5"/>
    <w:rsid w:val="00E25EC8"/>
    <w:rsid w:val="00E3718E"/>
    <w:rsid w:val="00E43B90"/>
    <w:rsid w:val="00E64B09"/>
    <w:rsid w:val="00E72F95"/>
    <w:rsid w:val="00E73BAB"/>
    <w:rsid w:val="00E82443"/>
    <w:rsid w:val="00E9211B"/>
    <w:rsid w:val="00EA1BF2"/>
    <w:rsid w:val="00EA399F"/>
    <w:rsid w:val="00EA5B08"/>
    <w:rsid w:val="00EB7586"/>
    <w:rsid w:val="00EC08B5"/>
    <w:rsid w:val="00EC3710"/>
    <w:rsid w:val="00EC4DF2"/>
    <w:rsid w:val="00EC7C92"/>
    <w:rsid w:val="00ED16C9"/>
    <w:rsid w:val="00ED5D84"/>
    <w:rsid w:val="00EE03F5"/>
    <w:rsid w:val="00EE6E93"/>
    <w:rsid w:val="00F12AE7"/>
    <w:rsid w:val="00F167C8"/>
    <w:rsid w:val="00F17EC1"/>
    <w:rsid w:val="00F2037D"/>
    <w:rsid w:val="00F215FC"/>
    <w:rsid w:val="00F24D57"/>
    <w:rsid w:val="00F26298"/>
    <w:rsid w:val="00F32FF0"/>
    <w:rsid w:val="00F33E8B"/>
    <w:rsid w:val="00F75120"/>
    <w:rsid w:val="00F77182"/>
    <w:rsid w:val="00F800FD"/>
    <w:rsid w:val="00F801F1"/>
    <w:rsid w:val="00F81F75"/>
    <w:rsid w:val="00F82FC1"/>
    <w:rsid w:val="00F8683D"/>
    <w:rsid w:val="00F92497"/>
    <w:rsid w:val="00FA1482"/>
    <w:rsid w:val="00FA1FD4"/>
    <w:rsid w:val="00FA240F"/>
    <w:rsid w:val="00FD2B81"/>
    <w:rsid w:val="00FD2D04"/>
    <w:rsid w:val="00FD303A"/>
    <w:rsid w:val="00FE39AE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Управ. делами</cp:lastModifiedBy>
  <cp:revision>2</cp:revision>
  <cp:lastPrinted>2021-02-09T11:50:00Z</cp:lastPrinted>
  <dcterms:created xsi:type="dcterms:W3CDTF">2021-02-09T11:50:00Z</dcterms:created>
  <dcterms:modified xsi:type="dcterms:W3CDTF">2021-02-09T11:50:00Z</dcterms:modified>
</cp:coreProperties>
</file>